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D671" w14:textId="33F34E07" w:rsidR="00FA18DE" w:rsidRPr="0042363E" w:rsidRDefault="00FA18DE" w:rsidP="00FA18DE">
      <w:pPr>
        <w:pStyle w:val="Heading1"/>
        <w:rPr>
          <w:lang w:val="en-US"/>
        </w:rPr>
      </w:pPr>
      <w:r w:rsidRPr="0042363E">
        <w:rPr>
          <w:lang w:val="en-US"/>
        </w:rPr>
        <w:t>Install</w:t>
      </w:r>
      <w:r w:rsidR="0042363E">
        <w:rPr>
          <w:lang w:val="en-US"/>
        </w:rPr>
        <w:t>ation</w:t>
      </w:r>
      <w:r w:rsidRPr="0042363E">
        <w:rPr>
          <w:lang w:val="en-US"/>
        </w:rPr>
        <w:t xml:space="preserve"> </w:t>
      </w:r>
      <w:r w:rsidR="0042363E">
        <w:rPr>
          <w:lang w:val="en-US"/>
        </w:rPr>
        <w:t>of</w:t>
      </w:r>
      <w:r w:rsidRPr="0042363E">
        <w:rPr>
          <w:lang w:val="en-US"/>
        </w:rPr>
        <w:t xml:space="preserve"> Sentinel License Manager Uniface Sentinel RMS 240111:</w:t>
      </w:r>
    </w:p>
    <w:p w14:paraId="242D8D7C" w14:textId="0DAE6467" w:rsidR="00FA18DE" w:rsidRPr="0042363E" w:rsidRDefault="00FA18DE" w:rsidP="00FA18DE">
      <w:pPr>
        <w:rPr>
          <w:lang w:val="en-US"/>
        </w:rPr>
      </w:pPr>
      <w:r w:rsidRPr="0042363E">
        <w:rPr>
          <w:lang w:val="en-US"/>
        </w:rPr>
        <w:t xml:space="preserve"> </w:t>
      </w:r>
    </w:p>
    <w:p w14:paraId="6DEFABA9" w14:textId="6F80F891" w:rsidR="00340F3D" w:rsidRPr="0042363E" w:rsidRDefault="00340F3D" w:rsidP="008C3DDB">
      <w:pPr>
        <w:rPr>
          <w:rFonts w:ascii="Open Sans" w:hAnsi="Open Sans" w:cs="Open Sans"/>
          <w:color w:val="000000"/>
          <w:sz w:val="20"/>
          <w:szCs w:val="20"/>
          <w:lang w:val="en-US"/>
        </w:rPr>
      </w:pPr>
      <w:r w:rsidRPr="0042363E">
        <w:rPr>
          <w:lang w:val="en-US"/>
        </w:rPr>
        <w:t xml:space="preserve">Download the installation software from the website </w:t>
      </w:r>
      <w:hyperlink r:id="rId10" w:history="1">
        <w:r w:rsidR="00575C79" w:rsidRPr="0042363E">
          <w:rPr>
            <w:rStyle w:val="Hyperlink"/>
            <w:lang w:val="en-US"/>
          </w:rPr>
          <w:t>https://my.rocketsoftware.com/</w:t>
        </w:r>
      </w:hyperlink>
      <w:r w:rsidR="00575C79" w:rsidRPr="0042363E">
        <w:rPr>
          <w:lang w:val="en-US"/>
        </w:rPr>
        <w:t xml:space="preserve"> Via the Downloads menu, you can choose the Uniface product. You can then choose the latest version of the Uniface Sentinel RMS </w:t>
      </w:r>
      <w:r w:rsidR="008C3DDB" w:rsidRPr="0042363E">
        <w:rPr>
          <w:rFonts w:ascii="Open Sans" w:hAnsi="Open Sans" w:cs="Open Sans"/>
          <w:color w:val="000000"/>
          <w:sz w:val="20"/>
          <w:szCs w:val="20"/>
          <w:lang w:val="en-US"/>
        </w:rPr>
        <w:t>(currently Uniface Sentinel RMS 240111 as of 202</w:t>
      </w:r>
      <w:r w:rsidR="00EB5228">
        <w:rPr>
          <w:rFonts w:ascii="Open Sans" w:hAnsi="Open Sans" w:cs="Open Sans"/>
          <w:color w:val="000000"/>
          <w:sz w:val="20"/>
          <w:szCs w:val="20"/>
          <w:lang w:val="en-US"/>
        </w:rPr>
        <w:t>4</w:t>
      </w:r>
      <w:r w:rsidR="008C3DDB" w:rsidRPr="0042363E">
        <w:rPr>
          <w:rFonts w:ascii="Open Sans" w:hAnsi="Open Sans" w:cs="Open Sans"/>
          <w:color w:val="000000"/>
          <w:sz w:val="20"/>
          <w:szCs w:val="20"/>
          <w:lang w:val="en-US"/>
        </w:rPr>
        <w:t>-01-</w:t>
      </w:r>
      <w:r w:rsidR="00EB5228">
        <w:rPr>
          <w:rFonts w:ascii="Open Sans" w:hAnsi="Open Sans" w:cs="Open Sans"/>
          <w:color w:val="000000"/>
          <w:sz w:val="20"/>
          <w:szCs w:val="20"/>
          <w:lang w:val="en-US"/>
        </w:rPr>
        <w:t>17</w:t>
      </w:r>
      <w:r w:rsidR="008C3DDB" w:rsidRPr="0042363E">
        <w:rPr>
          <w:rFonts w:ascii="Open Sans" w:hAnsi="Open Sans" w:cs="Open Sans"/>
          <w:color w:val="000000"/>
          <w:sz w:val="20"/>
          <w:szCs w:val="20"/>
          <w:lang w:val="en-US"/>
        </w:rPr>
        <w:t xml:space="preserve">). Here the correct installation file is chosen (currently UnifaceRMS100-240111-w32.exe). You may need to increase the value for </w:t>
      </w:r>
      <w:r w:rsidR="008C3DDB" w:rsidRPr="0042363E">
        <w:rPr>
          <w:rFonts w:ascii="Open Sans" w:hAnsi="Open Sans" w:cs="Open Sans"/>
          <w:i/>
          <w:iCs/>
          <w:color w:val="000000"/>
          <w:sz w:val="20"/>
          <w:szCs w:val="20"/>
          <w:lang w:val="en-US"/>
        </w:rPr>
        <w:t>Rows Displayed</w:t>
      </w:r>
      <w:r w:rsidR="008C3DDB" w:rsidRPr="0042363E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to see the versions for Windows.</w:t>
      </w:r>
      <w:r w:rsidR="00EB5228">
        <w:rPr>
          <w:rFonts w:ascii="Open Sans" w:hAnsi="Open Sans" w:cs="Open Sans"/>
          <w:color w:val="000000"/>
          <w:sz w:val="20"/>
          <w:szCs w:val="20"/>
          <w:lang w:val="en-US"/>
        </w:rPr>
        <w:t xml:space="preserve"> </w:t>
      </w:r>
    </w:p>
    <w:p w14:paraId="4F9CD442" w14:textId="17D91E87" w:rsidR="007E00B5" w:rsidRPr="0042363E" w:rsidRDefault="007E00B5" w:rsidP="007E00B5">
      <w:pPr>
        <w:spacing w:after="0"/>
        <w:rPr>
          <w:lang w:val="en-US"/>
        </w:rPr>
      </w:pPr>
      <w:r w:rsidRPr="0042363E">
        <w:rPr>
          <w:lang w:val="en-US"/>
        </w:rPr>
        <w:t xml:space="preserve">The installation software is located in the folder : </w:t>
      </w:r>
      <w:r w:rsidRPr="0042363E">
        <w:rPr>
          <w:b/>
          <w:bCs/>
          <w:lang w:val="en-US"/>
        </w:rPr>
        <w:t>E:\Installation software</w:t>
      </w:r>
    </w:p>
    <w:p w14:paraId="4E87B8AC" w14:textId="5C8879C5" w:rsidR="007E00B5" w:rsidRPr="0042363E" w:rsidRDefault="007E00B5" w:rsidP="007E00B5">
      <w:pPr>
        <w:spacing w:after="0"/>
        <w:rPr>
          <w:lang w:val="en-US"/>
        </w:rPr>
      </w:pPr>
      <w:r w:rsidRPr="0042363E">
        <w:rPr>
          <w:lang w:val="en-US"/>
        </w:rPr>
        <w:t>The</w:t>
      </w:r>
      <w:r w:rsidR="00980365">
        <w:rPr>
          <w:lang w:val="en-US"/>
        </w:rPr>
        <w:t xml:space="preserve"> used</w:t>
      </w:r>
      <w:r w:rsidRPr="0042363E">
        <w:rPr>
          <w:lang w:val="en-US"/>
        </w:rPr>
        <w:t xml:space="preserve"> installation directory is : </w:t>
      </w:r>
      <w:r w:rsidRPr="0042363E">
        <w:rPr>
          <w:b/>
          <w:bCs/>
          <w:lang w:val="en-US"/>
        </w:rPr>
        <w:t>E:\Programs\Sentinel</w:t>
      </w:r>
    </w:p>
    <w:p w14:paraId="472169DD" w14:textId="10B12323" w:rsidR="0090364D" w:rsidRPr="0042363E" w:rsidRDefault="0090364D" w:rsidP="008C3DDB">
      <w:pPr>
        <w:rPr>
          <w:lang w:val="en-U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794"/>
        <w:gridCol w:w="5494"/>
      </w:tblGrid>
      <w:tr w:rsidR="00FA18DE" w:rsidRPr="001F7970" w14:paraId="1C9A8FE7" w14:textId="77777777" w:rsidTr="003F76C9">
        <w:tc>
          <w:tcPr>
            <w:tcW w:w="3794" w:type="dxa"/>
          </w:tcPr>
          <w:p w14:paraId="02999F20" w14:textId="1ABB70C5" w:rsidR="00FA18DE" w:rsidRPr="0042363E" w:rsidRDefault="00A815BA" w:rsidP="00FA18DE">
            <w:pPr>
              <w:rPr>
                <w:lang w:val="en-US"/>
              </w:rPr>
            </w:pPr>
            <w:r w:rsidRPr="0042363E">
              <w:rPr>
                <w:lang w:val="en-US"/>
              </w:rPr>
              <w:t xml:space="preserve">Launch </w:t>
            </w:r>
            <w:r w:rsidR="00E706AB" w:rsidRPr="0042363E">
              <w:rPr>
                <w:smallCaps/>
                <w:lang w:val="en-US"/>
              </w:rPr>
              <w:t>UnifaceRMS100-240111-w32.exe</w:t>
            </w:r>
            <w:r w:rsidRPr="0042363E">
              <w:rPr>
                <w:lang w:val="en-US"/>
              </w:rPr>
              <w:t xml:space="preserve"> in the installer directory </w:t>
            </w:r>
          </w:p>
        </w:tc>
        <w:tc>
          <w:tcPr>
            <w:tcW w:w="5494" w:type="dxa"/>
          </w:tcPr>
          <w:p w14:paraId="5A7A3044" w14:textId="4A259027" w:rsidR="00FA18DE" w:rsidRPr="001F7970" w:rsidRDefault="00E706AB" w:rsidP="00781746">
            <w:r>
              <w:t>UnifaceRMS100-240111-w32.exe</w:t>
            </w:r>
          </w:p>
        </w:tc>
      </w:tr>
      <w:tr w:rsidR="00A71820" w:rsidRPr="001F7970" w14:paraId="0BCB3CF5" w14:textId="77777777" w:rsidTr="003F76C9">
        <w:tc>
          <w:tcPr>
            <w:tcW w:w="3794" w:type="dxa"/>
          </w:tcPr>
          <w:p w14:paraId="126B77AF" w14:textId="34598541" w:rsidR="00A71820" w:rsidRPr="0042363E" w:rsidRDefault="00A71820" w:rsidP="00FA18DE">
            <w:pPr>
              <w:rPr>
                <w:lang w:val="en-US"/>
              </w:rPr>
            </w:pPr>
            <w:r w:rsidRPr="0042363E">
              <w:rPr>
                <w:lang w:val="en-US"/>
              </w:rPr>
              <w:t>Every time a User Account Control pop-up pops up:</w:t>
            </w:r>
          </w:p>
          <w:p w14:paraId="7BBC0A38" w14:textId="628138C3" w:rsidR="00A71820" w:rsidRPr="001F7970" w:rsidRDefault="00A71820" w:rsidP="00FA18DE">
            <w:proofErr w:type="spellStart"/>
            <w:r w:rsidRPr="001F7970">
              <w:t>choose</w:t>
            </w:r>
            <w:proofErr w:type="spellEnd"/>
            <w:r w:rsidRPr="001F7970">
              <w:t xml:space="preserve">  </w:t>
            </w:r>
            <w:r w:rsidRPr="001F7970">
              <w:rPr>
                <w:b/>
              </w:rPr>
              <w:t xml:space="preserve">Yes </w:t>
            </w:r>
          </w:p>
        </w:tc>
        <w:tc>
          <w:tcPr>
            <w:tcW w:w="5494" w:type="dxa"/>
          </w:tcPr>
          <w:p w14:paraId="77E0F2B0" w14:textId="77777777" w:rsidR="00A71820" w:rsidRPr="001F7970" w:rsidRDefault="00A71820" w:rsidP="00781746"/>
        </w:tc>
      </w:tr>
      <w:tr w:rsidR="00952A7B" w:rsidRPr="001F7970" w14:paraId="6387D0E2" w14:textId="77777777" w:rsidTr="003F76C9">
        <w:tc>
          <w:tcPr>
            <w:tcW w:w="3794" w:type="dxa"/>
          </w:tcPr>
          <w:p w14:paraId="7D128008" w14:textId="6826C33E" w:rsidR="00952A7B" w:rsidRPr="001F7970" w:rsidRDefault="00952A7B" w:rsidP="00FA18DE">
            <w:r w:rsidRPr="0042363E">
              <w:rPr>
                <w:lang w:val="en-US"/>
              </w:rPr>
              <w:t xml:space="preserve">The installation starts with extracting the installation software. </w:t>
            </w:r>
            <w:r w:rsidRPr="001F7970">
              <w:t xml:space="preserve">Select </w:t>
            </w:r>
            <w:r w:rsidR="003206E1">
              <w:rPr>
                <w:b/>
              </w:rPr>
              <w:t>OK</w:t>
            </w:r>
          </w:p>
        </w:tc>
        <w:tc>
          <w:tcPr>
            <w:tcW w:w="5494" w:type="dxa"/>
          </w:tcPr>
          <w:p w14:paraId="49C69D28" w14:textId="396DA15C" w:rsidR="00952A7B" w:rsidRPr="001F7970" w:rsidRDefault="00E706AB" w:rsidP="00781746">
            <w:r>
              <w:rPr>
                <w:noProof/>
              </w:rPr>
              <w:drawing>
                <wp:inline distT="0" distB="0" distL="0" distR="0" wp14:anchorId="3DD41865" wp14:editId="0CB8A998">
                  <wp:extent cx="3351530" cy="1922780"/>
                  <wp:effectExtent l="0" t="0" r="1270" b="1270"/>
                  <wp:docPr id="19429987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99871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192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E1" w:rsidRPr="001F7970" w14:paraId="0736C6AC" w14:textId="77777777" w:rsidTr="003F76C9">
        <w:tc>
          <w:tcPr>
            <w:tcW w:w="3794" w:type="dxa"/>
          </w:tcPr>
          <w:p w14:paraId="52EF108C" w14:textId="71CEA9B7" w:rsidR="003206E1" w:rsidRPr="0042363E" w:rsidRDefault="003206E1" w:rsidP="00FA18DE">
            <w:pPr>
              <w:rPr>
                <w:bCs/>
                <w:lang w:val="en-US"/>
              </w:rPr>
            </w:pPr>
            <w:r w:rsidRPr="0042363E">
              <w:rPr>
                <w:lang w:val="en-US"/>
              </w:rPr>
              <w:t xml:space="preserve">Use the default values and choose </w:t>
            </w:r>
            <w:r w:rsidRPr="0042363E">
              <w:rPr>
                <w:b/>
                <w:lang w:val="en-US"/>
              </w:rPr>
              <w:t>Unzip</w:t>
            </w:r>
          </w:p>
        </w:tc>
        <w:tc>
          <w:tcPr>
            <w:tcW w:w="5494" w:type="dxa"/>
          </w:tcPr>
          <w:p w14:paraId="385A9C9B" w14:textId="3B8F6FE2" w:rsidR="003206E1" w:rsidRDefault="003206E1" w:rsidP="007817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417E8" wp14:editId="65D5DAD9">
                  <wp:extent cx="3351530" cy="2097405"/>
                  <wp:effectExtent l="0" t="0" r="1270" b="0"/>
                  <wp:docPr id="205289572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89572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E1" w:rsidRPr="001F7970" w14:paraId="7D7E9B51" w14:textId="77777777" w:rsidTr="003F76C9">
        <w:tc>
          <w:tcPr>
            <w:tcW w:w="3794" w:type="dxa"/>
          </w:tcPr>
          <w:p w14:paraId="56547AB1" w14:textId="2051BD9B" w:rsidR="003206E1" w:rsidRPr="0042363E" w:rsidRDefault="003206E1" w:rsidP="003206E1">
            <w:pPr>
              <w:rPr>
                <w:lang w:val="en-US"/>
              </w:rPr>
            </w:pPr>
            <w:r w:rsidRPr="0042363E">
              <w:rPr>
                <w:lang w:val="en-US"/>
              </w:rPr>
              <w:lastRenderedPageBreak/>
              <w:t>The installation software will be extracted to the said directory.</w:t>
            </w:r>
          </w:p>
        </w:tc>
        <w:tc>
          <w:tcPr>
            <w:tcW w:w="5494" w:type="dxa"/>
          </w:tcPr>
          <w:p w14:paraId="01F3B54A" w14:textId="4D0C5870" w:rsidR="003206E1" w:rsidRDefault="003206E1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A9919C" wp14:editId="1D43EE1B">
                  <wp:extent cx="3351530" cy="2097405"/>
                  <wp:effectExtent l="0" t="0" r="1270" b="0"/>
                  <wp:docPr id="102856326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63264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E1" w:rsidRPr="001F7970" w14:paraId="037C5832" w14:textId="77777777" w:rsidTr="003F76C9">
        <w:tc>
          <w:tcPr>
            <w:tcW w:w="3794" w:type="dxa"/>
          </w:tcPr>
          <w:p w14:paraId="570526FD" w14:textId="39161E9B" w:rsidR="003206E1" w:rsidRDefault="003206E1" w:rsidP="003206E1">
            <w:r w:rsidRPr="0042363E">
              <w:rPr>
                <w:lang w:val="en-US"/>
              </w:rPr>
              <w:t xml:space="preserve">The installation software has been extracted. </w:t>
            </w:r>
            <w:r w:rsidRPr="001F7970">
              <w:t xml:space="preserve">Select </w:t>
            </w:r>
            <w:r>
              <w:rPr>
                <w:b/>
              </w:rPr>
              <w:t>OK</w:t>
            </w:r>
          </w:p>
        </w:tc>
        <w:tc>
          <w:tcPr>
            <w:tcW w:w="5494" w:type="dxa"/>
          </w:tcPr>
          <w:p w14:paraId="7BB5AB5F" w14:textId="12CBA936" w:rsidR="003206E1" w:rsidRDefault="003206E1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27362A" wp14:editId="3D55AFEA">
                  <wp:extent cx="2466975" cy="1524000"/>
                  <wp:effectExtent l="0" t="0" r="9525" b="0"/>
                  <wp:docPr id="87232071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2071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E1" w:rsidRPr="001F7970" w14:paraId="69D1D0BB" w14:textId="77777777" w:rsidTr="003F76C9">
        <w:tc>
          <w:tcPr>
            <w:tcW w:w="3794" w:type="dxa"/>
          </w:tcPr>
          <w:p w14:paraId="5F684179" w14:textId="6B768749" w:rsidR="003206E1" w:rsidRPr="0042363E" w:rsidRDefault="003206E1" w:rsidP="003206E1">
            <w:pPr>
              <w:rPr>
                <w:lang w:val="en-US"/>
              </w:rPr>
            </w:pPr>
            <w:r w:rsidRPr="0042363E">
              <w:rPr>
                <w:lang w:val="en-US"/>
              </w:rPr>
              <w:t>A User Account Control pop-up appears:</w:t>
            </w:r>
          </w:p>
          <w:p w14:paraId="1FF0C644" w14:textId="3DA498CC" w:rsidR="003206E1" w:rsidRDefault="003206E1" w:rsidP="003206E1">
            <w:proofErr w:type="spellStart"/>
            <w:r w:rsidRPr="001F7970">
              <w:t>choose</w:t>
            </w:r>
            <w:proofErr w:type="spellEnd"/>
            <w:r w:rsidRPr="001F7970">
              <w:t xml:space="preserve">  </w:t>
            </w:r>
            <w:r w:rsidRPr="001F7970">
              <w:rPr>
                <w:b/>
              </w:rPr>
              <w:t>Yes</w:t>
            </w:r>
          </w:p>
        </w:tc>
        <w:tc>
          <w:tcPr>
            <w:tcW w:w="5494" w:type="dxa"/>
          </w:tcPr>
          <w:p w14:paraId="72F2DB3E" w14:textId="77777777" w:rsidR="003206E1" w:rsidRDefault="003206E1" w:rsidP="003206E1">
            <w:pPr>
              <w:rPr>
                <w:noProof/>
              </w:rPr>
            </w:pPr>
          </w:p>
        </w:tc>
      </w:tr>
      <w:tr w:rsidR="003206E1" w:rsidRPr="001F7970" w14:paraId="78BDEDE3" w14:textId="77777777" w:rsidTr="003F76C9">
        <w:tc>
          <w:tcPr>
            <w:tcW w:w="3794" w:type="dxa"/>
          </w:tcPr>
          <w:p w14:paraId="5934B9E5" w14:textId="46E022D4" w:rsidR="003206E1" w:rsidRPr="0042363E" w:rsidRDefault="000B157B" w:rsidP="003206E1">
            <w:pPr>
              <w:rPr>
                <w:lang w:val="en-US"/>
              </w:rPr>
            </w:pPr>
            <w:r w:rsidRPr="0042363E">
              <w:rPr>
                <w:lang w:val="en-US"/>
              </w:rPr>
              <w:t>The installation script starts. Press the enter key to continue.</w:t>
            </w:r>
          </w:p>
        </w:tc>
        <w:tc>
          <w:tcPr>
            <w:tcW w:w="5494" w:type="dxa"/>
          </w:tcPr>
          <w:p w14:paraId="56CC5AA2" w14:textId="16B80C74" w:rsidR="003206E1" w:rsidRDefault="003206E1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2821A" wp14:editId="1A05EF9F">
                  <wp:extent cx="3351530" cy="1941830"/>
                  <wp:effectExtent l="0" t="0" r="1270" b="1270"/>
                  <wp:docPr id="144919625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19625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E1" w:rsidRPr="001F7970" w14:paraId="2C96A808" w14:textId="77777777" w:rsidTr="003F76C9">
        <w:tc>
          <w:tcPr>
            <w:tcW w:w="3794" w:type="dxa"/>
          </w:tcPr>
          <w:p w14:paraId="6F0506CA" w14:textId="6D6D1974" w:rsidR="003206E1" w:rsidRPr="0042363E" w:rsidRDefault="003206E1" w:rsidP="003206E1">
            <w:pPr>
              <w:rPr>
                <w:lang w:val="en-US"/>
              </w:rPr>
            </w:pPr>
            <w:r w:rsidRPr="0042363E">
              <w:rPr>
                <w:lang w:val="en-US"/>
              </w:rPr>
              <w:t>The RMS License Agreement in "RMS-EULA.txt" can be read, if desired.</w:t>
            </w:r>
          </w:p>
          <w:p w14:paraId="2EE268B9" w14:textId="77777777" w:rsidR="003206E1" w:rsidRPr="0042363E" w:rsidRDefault="003206E1" w:rsidP="003206E1">
            <w:pPr>
              <w:rPr>
                <w:lang w:val="en-US"/>
              </w:rPr>
            </w:pPr>
          </w:p>
          <w:p w14:paraId="3ED84611" w14:textId="0EF92761" w:rsidR="003206E1" w:rsidRPr="0042363E" w:rsidRDefault="003206E1" w:rsidP="003206E1">
            <w:pPr>
              <w:rPr>
                <w:lang w:val="en-US"/>
              </w:rPr>
            </w:pPr>
            <w:r w:rsidRPr="0042363E">
              <w:rPr>
                <w:lang w:val="en-US"/>
              </w:rPr>
              <w:t xml:space="preserve">Choose </w:t>
            </w:r>
            <w:r w:rsidRPr="0042363E">
              <w:rPr>
                <w:b/>
                <w:bCs/>
                <w:lang w:val="en-US"/>
              </w:rPr>
              <w:t>Y</w:t>
            </w:r>
            <w:r w:rsidRPr="0042363E">
              <w:rPr>
                <w:lang w:val="en-US"/>
              </w:rPr>
              <w:t xml:space="preserve"> to accept the license terms.</w:t>
            </w:r>
          </w:p>
          <w:p w14:paraId="0FF4219B" w14:textId="1CC91A22" w:rsidR="003206E1" w:rsidRPr="0042363E" w:rsidRDefault="003206E1" w:rsidP="003206E1">
            <w:pPr>
              <w:rPr>
                <w:lang w:val="en-US"/>
              </w:rPr>
            </w:pPr>
          </w:p>
        </w:tc>
        <w:tc>
          <w:tcPr>
            <w:tcW w:w="5494" w:type="dxa"/>
          </w:tcPr>
          <w:p w14:paraId="23B9DE6C" w14:textId="50010444" w:rsidR="003206E1" w:rsidRDefault="003206E1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D740D" wp14:editId="6929FE45">
                  <wp:extent cx="3351530" cy="1941830"/>
                  <wp:effectExtent l="0" t="0" r="1270" b="1270"/>
                  <wp:docPr id="203178197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78197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6E1" w:rsidRPr="001F7970" w14:paraId="62D8C98A" w14:textId="77777777" w:rsidTr="003F76C9">
        <w:tc>
          <w:tcPr>
            <w:tcW w:w="3794" w:type="dxa"/>
          </w:tcPr>
          <w:p w14:paraId="358FEEE9" w14:textId="1ABC8EB5" w:rsidR="000B157B" w:rsidRPr="0042363E" w:rsidRDefault="000B157B" w:rsidP="000B157B">
            <w:pPr>
              <w:rPr>
                <w:lang w:val="en-US"/>
              </w:rPr>
            </w:pPr>
            <w:r w:rsidRPr="0042363E">
              <w:rPr>
                <w:lang w:val="en-US"/>
              </w:rPr>
              <w:lastRenderedPageBreak/>
              <w:t>Fill in the destination directory (example : E:\Programs\Sentinel).</w:t>
            </w:r>
          </w:p>
          <w:p w14:paraId="02B16B33" w14:textId="771DEDB0" w:rsidR="000B157B" w:rsidRPr="0042363E" w:rsidRDefault="000B157B" w:rsidP="003206E1">
            <w:pPr>
              <w:rPr>
                <w:lang w:val="en-US"/>
              </w:rPr>
            </w:pPr>
          </w:p>
        </w:tc>
        <w:tc>
          <w:tcPr>
            <w:tcW w:w="5494" w:type="dxa"/>
          </w:tcPr>
          <w:p w14:paraId="6B6A29F7" w14:textId="1D7BFFA4" w:rsidR="003206E1" w:rsidRDefault="000B157B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AF704" wp14:editId="74B33662">
                  <wp:extent cx="3351530" cy="1941830"/>
                  <wp:effectExtent l="0" t="0" r="1270" b="1270"/>
                  <wp:docPr id="123182462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82462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57B" w:rsidRPr="001F7970" w14:paraId="762E49DC" w14:textId="77777777" w:rsidTr="003F76C9">
        <w:tc>
          <w:tcPr>
            <w:tcW w:w="3794" w:type="dxa"/>
          </w:tcPr>
          <w:p w14:paraId="335A260B" w14:textId="77777777" w:rsidR="000B157B" w:rsidRPr="0042363E" w:rsidRDefault="000B157B" w:rsidP="000B157B">
            <w:pPr>
              <w:rPr>
                <w:lang w:val="en-US"/>
              </w:rPr>
            </w:pPr>
            <w:r w:rsidRPr="0042363E">
              <w:rPr>
                <w:lang w:val="en-US"/>
              </w:rPr>
              <w:t>Choose the type of license.</w:t>
            </w:r>
          </w:p>
          <w:p w14:paraId="1D0EE8FF" w14:textId="2EE2DF25" w:rsidR="000B157B" w:rsidRPr="000B157B" w:rsidRDefault="00980365" w:rsidP="000B157B">
            <w:pPr>
              <w:rPr>
                <w:lang w:val="en-GB"/>
              </w:rPr>
            </w:pPr>
            <w:r>
              <w:rPr>
                <w:lang w:val="en-US"/>
              </w:rPr>
              <w:t>Choose</w:t>
            </w:r>
            <w:r w:rsidR="000B157B" w:rsidRPr="0042363E"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 w:rsidR="000B157B" w:rsidRPr="0042363E">
              <w:rPr>
                <w:lang w:val="en-US"/>
              </w:rPr>
              <w:t xml:space="preserve">or </w:t>
            </w:r>
            <w:r w:rsidR="000B157B" w:rsidRPr="0042363E">
              <w:rPr>
                <w:b/>
                <w:bCs/>
                <w:lang w:val="en-US"/>
              </w:rPr>
              <w:t>3</w:t>
            </w:r>
            <w:r w:rsidR="000B157B" w:rsidRPr="0042363E">
              <w:rPr>
                <w:lang w:val="en-US"/>
              </w:rPr>
              <w:t xml:space="preserve"> (Install RMS and I will configure the license later)</w:t>
            </w:r>
          </w:p>
        </w:tc>
        <w:tc>
          <w:tcPr>
            <w:tcW w:w="5494" w:type="dxa"/>
          </w:tcPr>
          <w:p w14:paraId="600D381B" w14:textId="3DA76544" w:rsidR="000B157B" w:rsidRDefault="000B157B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E4C475" wp14:editId="3851A5C7">
                  <wp:extent cx="3351530" cy="1941830"/>
                  <wp:effectExtent l="0" t="0" r="1270" b="1270"/>
                  <wp:docPr id="115019743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19743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57B" w:rsidRPr="001F7970" w14:paraId="5938B534" w14:textId="77777777" w:rsidTr="003F76C9">
        <w:tc>
          <w:tcPr>
            <w:tcW w:w="3794" w:type="dxa"/>
          </w:tcPr>
          <w:p w14:paraId="3A73476B" w14:textId="77777777" w:rsidR="000B157B" w:rsidRPr="0042363E" w:rsidRDefault="000B157B" w:rsidP="000B157B">
            <w:pPr>
              <w:rPr>
                <w:lang w:val="en-US"/>
              </w:rPr>
            </w:pPr>
            <w:r w:rsidRPr="0042363E">
              <w:rPr>
                <w:lang w:val="en-US"/>
              </w:rPr>
              <w:t>The installation of the software takes place.</w:t>
            </w:r>
          </w:p>
          <w:p w14:paraId="51FCC3CA" w14:textId="7387A384" w:rsidR="000B157B" w:rsidRPr="0042363E" w:rsidRDefault="000B157B" w:rsidP="000B157B">
            <w:pPr>
              <w:rPr>
                <w:lang w:val="en-US"/>
              </w:rPr>
            </w:pPr>
            <w:r w:rsidRPr="0042363E">
              <w:rPr>
                <w:lang w:val="en-US"/>
              </w:rPr>
              <w:t>Press de enter key to continue.</w:t>
            </w:r>
          </w:p>
        </w:tc>
        <w:tc>
          <w:tcPr>
            <w:tcW w:w="5494" w:type="dxa"/>
          </w:tcPr>
          <w:p w14:paraId="68EFF937" w14:textId="6B140A41" w:rsidR="000B157B" w:rsidRDefault="000B157B" w:rsidP="003206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DA3E3F" wp14:editId="2192E09D">
                  <wp:extent cx="3351530" cy="1941830"/>
                  <wp:effectExtent l="0" t="0" r="1270" b="1270"/>
                  <wp:docPr id="60130185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301857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5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57B" w:rsidRPr="001F7970" w14:paraId="6C0698E7" w14:textId="77777777" w:rsidTr="003F76C9">
        <w:tc>
          <w:tcPr>
            <w:tcW w:w="3794" w:type="dxa"/>
          </w:tcPr>
          <w:p w14:paraId="42562AB4" w14:textId="2ED89A6A" w:rsidR="000B157B" w:rsidRDefault="000B157B" w:rsidP="000B157B">
            <w:r>
              <w:t>The installation is complete.</w:t>
            </w:r>
          </w:p>
        </w:tc>
        <w:tc>
          <w:tcPr>
            <w:tcW w:w="5494" w:type="dxa"/>
          </w:tcPr>
          <w:p w14:paraId="7EB11F31" w14:textId="77777777" w:rsidR="000B157B" w:rsidRDefault="000B157B" w:rsidP="003206E1">
            <w:pPr>
              <w:rPr>
                <w:noProof/>
              </w:rPr>
            </w:pPr>
          </w:p>
        </w:tc>
      </w:tr>
    </w:tbl>
    <w:p w14:paraId="4CA224B3" w14:textId="77777777" w:rsidR="00F12B9F" w:rsidRDefault="00F12B9F" w:rsidP="00FA18DE"/>
    <w:p w14:paraId="55176F40" w14:textId="6543343F" w:rsidR="007E00B5" w:rsidRDefault="007E00B5" w:rsidP="00FA18DE">
      <w:r>
        <w:t>Two services are installed:</w:t>
      </w:r>
    </w:p>
    <w:p w14:paraId="2769F3F3" w14:textId="77777777" w:rsidR="007E00B5" w:rsidRPr="007E00B5" w:rsidRDefault="007E00B5" w:rsidP="007E00B5">
      <w:pPr>
        <w:pStyle w:val="ListParagraph"/>
        <w:numPr>
          <w:ilvl w:val="0"/>
          <w:numId w:val="3"/>
        </w:numPr>
        <w:rPr>
          <w:lang w:val="en-GB"/>
        </w:rPr>
      </w:pPr>
      <w:r w:rsidRPr="007E00B5">
        <w:t xml:space="preserve">Sentinel RMS License Manager </w:t>
      </w:r>
    </w:p>
    <w:p w14:paraId="2C9EE4A8" w14:textId="1DC84774" w:rsidR="007E00B5" w:rsidRPr="007E00B5" w:rsidRDefault="007E00B5" w:rsidP="007E00B5">
      <w:pPr>
        <w:pStyle w:val="ListParagraph"/>
        <w:numPr>
          <w:ilvl w:val="0"/>
          <w:numId w:val="3"/>
        </w:numPr>
        <w:rPr>
          <w:lang w:val="en-GB"/>
        </w:rPr>
      </w:pPr>
      <w:r w:rsidRPr="0042363E">
        <w:rPr>
          <w:lang w:val="en-US"/>
        </w:rPr>
        <w:t xml:space="preserve">Sentinel Cloud Plugin Service For </w:t>
      </w:r>
      <w:proofErr w:type="spellStart"/>
      <w:r w:rsidRPr="0042363E">
        <w:rPr>
          <w:lang w:val="en-US"/>
        </w:rPr>
        <w:t>unifacebv</w:t>
      </w:r>
      <w:proofErr w:type="spellEnd"/>
    </w:p>
    <w:p w14:paraId="7E190953" w14:textId="7B073A8B" w:rsidR="007E00B5" w:rsidRPr="007E00B5" w:rsidRDefault="007E00B5" w:rsidP="00FA18DE">
      <w:pPr>
        <w:rPr>
          <w:lang w:val="en-GB"/>
        </w:rPr>
      </w:pPr>
    </w:p>
    <w:sectPr w:rsidR="007E00B5" w:rsidRPr="007E00B5" w:rsidSect="006825B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48F9" w14:textId="77777777" w:rsidR="00F72A69" w:rsidRDefault="00F72A69" w:rsidP="00FA18DE">
      <w:pPr>
        <w:spacing w:after="0" w:line="240" w:lineRule="auto"/>
      </w:pPr>
      <w:r>
        <w:separator/>
      </w:r>
    </w:p>
  </w:endnote>
  <w:endnote w:type="continuationSeparator" w:id="0">
    <w:p w14:paraId="587EA316" w14:textId="77777777" w:rsidR="00F72A69" w:rsidRDefault="00F72A69" w:rsidP="00F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597032"/>
      <w:docPartObj>
        <w:docPartGallery w:val="Page Numbers (Bottom of Page)"/>
        <w:docPartUnique/>
      </w:docPartObj>
    </w:sdtPr>
    <w:sdtEndPr/>
    <w:sdtContent>
      <w:p w14:paraId="535B7706" w14:textId="287C8642" w:rsidR="00FA18DE" w:rsidRPr="0042363E" w:rsidRDefault="00980365">
        <w:pPr>
          <w:pStyle w:val="Footer"/>
          <w:rPr>
            <w:lang w:val="en-US"/>
          </w:rPr>
        </w:pPr>
        <w:sdt>
          <w:sdtPr>
            <w:rPr>
              <w:lang w:val="en-US"/>
            </w:rPr>
            <w:alias w:val="Title"/>
            <w:tag w:val=""/>
            <w:id w:val="-369073590"/>
            <w:placeholder>
              <w:docPart w:val="8AE6060B2746495F9589F35AEBDF8A1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2363E" w:rsidRPr="0042363E">
              <w:rPr>
                <w:lang w:val="en-US"/>
              </w:rPr>
              <w:t>Installation of Uniface Sentinel RMS</w:t>
            </w:r>
          </w:sdtContent>
        </w:sdt>
        <w:r w:rsidR="00C76772" w:rsidRPr="0042363E">
          <w:rPr>
            <w:lang w:val="en-US"/>
          </w:rPr>
          <w:tab/>
        </w:r>
        <w:r w:rsidR="00C76772" w:rsidRPr="0042363E">
          <w:rPr>
            <w:lang w:val="en-US"/>
          </w:rPr>
          <w:tab/>
        </w:r>
        <w:sdt>
          <w:sdtPr>
            <w:id w:val="483073153"/>
            <w:docPartObj>
              <w:docPartGallery w:val="Page Numbers (Top of Page)"/>
              <w:docPartUnique/>
            </w:docPartObj>
          </w:sdtPr>
          <w:sdtEndPr/>
          <w:sdtContent>
            <w:r w:rsidR="00C76772" w:rsidRPr="0042363E">
              <w:rPr>
                <w:lang w:val="en-US"/>
              </w:rPr>
              <w:t xml:space="preserve">   Page  </w:t>
            </w:r>
            <w:r w:rsidR="00C76772">
              <w:rPr>
                <w:b/>
                <w:sz w:val="24"/>
                <w:szCs w:val="24"/>
              </w:rPr>
              <w:fldChar w:fldCharType="begin"/>
            </w:r>
            <w:r w:rsidR="00C76772" w:rsidRPr="0042363E">
              <w:rPr>
                <w:b/>
                <w:lang w:val="en-US"/>
              </w:rPr>
              <w:instrText>PAGE</w:instrText>
            </w:r>
            <w:r w:rsidR="00C76772">
              <w:rPr>
                <w:b/>
                <w:sz w:val="24"/>
                <w:szCs w:val="24"/>
              </w:rPr>
              <w:fldChar w:fldCharType="separate"/>
            </w:r>
            <w:r w:rsidR="00372B4C" w:rsidRPr="0042363E">
              <w:rPr>
                <w:b/>
                <w:noProof/>
                <w:lang w:val="en-US"/>
              </w:rPr>
              <w:t>2</w:t>
            </w:r>
            <w:r w:rsidR="00C76772">
              <w:rPr>
                <w:b/>
                <w:sz w:val="24"/>
                <w:szCs w:val="24"/>
              </w:rPr>
              <w:fldChar w:fldCharType="end"/>
            </w:r>
            <w:r w:rsidR="00C76772" w:rsidRPr="0042363E">
              <w:rPr>
                <w:lang w:val="en-US"/>
              </w:rPr>
              <w:t xml:space="preserve"> van </w:t>
            </w:r>
            <w:r w:rsidR="00C76772">
              <w:rPr>
                <w:b/>
                <w:sz w:val="24"/>
                <w:szCs w:val="24"/>
              </w:rPr>
              <w:fldChar w:fldCharType="begin"/>
            </w:r>
            <w:r w:rsidR="00C76772" w:rsidRPr="0042363E">
              <w:rPr>
                <w:b/>
                <w:lang w:val="en-US"/>
              </w:rPr>
              <w:instrText>NUMPAGES</w:instrText>
            </w:r>
            <w:r w:rsidR="00C76772">
              <w:rPr>
                <w:b/>
                <w:sz w:val="24"/>
                <w:szCs w:val="24"/>
              </w:rPr>
              <w:fldChar w:fldCharType="separate"/>
            </w:r>
            <w:r w:rsidR="00372B4C" w:rsidRPr="0042363E">
              <w:rPr>
                <w:b/>
                <w:noProof/>
                <w:lang w:val="en-US"/>
              </w:rPr>
              <w:t>9</w:t>
            </w:r>
            <w:r w:rsidR="00C76772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29CE" w14:textId="77777777" w:rsidR="00F72A69" w:rsidRDefault="00F72A69" w:rsidP="00FA18DE">
      <w:pPr>
        <w:spacing w:after="0" w:line="240" w:lineRule="auto"/>
      </w:pPr>
      <w:r>
        <w:separator/>
      </w:r>
    </w:p>
  </w:footnote>
  <w:footnote w:type="continuationSeparator" w:id="0">
    <w:p w14:paraId="30681117" w14:textId="77777777" w:rsidR="00F72A69" w:rsidRDefault="00F72A69" w:rsidP="00FA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3B3"/>
    <w:multiLevelType w:val="hybridMultilevel"/>
    <w:tmpl w:val="71F8B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DB4"/>
    <w:multiLevelType w:val="hybridMultilevel"/>
    <w:tmpl w:val="B322D144"/>
    <w:lvl w:ilvl="0" w:tplc="95CC3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5D4F"/>
    <w:multiLevelType w:val="hybridMultilevel"/>
    <w:tmpl w:val="D71A8720"/>
    <w:lvl w:ilvl="0" w:tplc="95CC3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52895">
    <w:abstractNumId w:val="2"/>
  </w:num>
  <w:num w:numId="2" w16cid:durableId="389496811">
    <w:abstractNumId w:val="1"/>
  </w:num>
  <w:num w:numId="3" w16cid:durableId="153978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DE"/>
    <w:rsid w:val="000154CF"/>
    <w:rsid w:val="0004340F"/>
    <w:rsid w:val="000448AC"/>
    <w:rsid w:val="000843C3"/>
    <w:rsid w:val="000B157B"/>
    <w:rsid w:val="000B5A54"/>
    <w:rsid w:val="000C5C20"/>
    <w:rsid w:val="000F3020"/>
    <w:rsid w:val="000F5D08"/>
    <w:rsid w:val="0014511D"/>
    <w:rsid w:val="00171E1E"/>
    <w:rsid w:val="001820D5"/>
    <w:rsid w:val="001927FA"/>
    <w:rsid w:val="001A47D3"/>
    <w:rsid w:val="001C12F3"/>
    <w:rsid w:val="001F7970"/>
    <w:rsid w:val="0021335C"/>
    <w:rsid w:val="00236B27"/>
    <w:rsid w:val="002606FF"/>
    <w:rsid w:val="002B3D0C"/>
    <w:rsid w:val="002B7434"/>
    <w:rsid w:val="002D24AB"/>
    <w:rsid w:val="002F2206"/>
    <w:rsid w:val="002F2E88"/>
    <w:rsid w:val="003033DF"/>
    <w:rsid w:val="003206E1"/>
    <w:rsid w:val="00340F3D"/>
    <w:rsid w:val="00372B4C"/>
    <w:rsid w:val="003D4A4F"/>
    <w:rsid w:val="003E5C3B"/>
    <w:rsid w:val="003F2061"/>
    <w:rsid w:val="003F76C9"/>
    <w:rsid w:val="00405C33"/>
    <w:rsid w:val="0042363E"/>
    <w:rsid w:val="004438DB"/>
    <w:rsid w:val="004B7A17"/>
    <w:rsid w:val="004D6DFE"/>
    <w:rsid w:val="004F5BF7"/>
    <w:rsid w:val="00503A59"/>
    <w:rsid w:val="005336EA"/>
    <w:rsid w:val="005566AD"/>
    <w:rsid w:val="00572329"/>
    <w:rsid w:val="00575C79"/>
    <w:rsid w:val="005C6A92"/>
    <w:rsid w:val="005D774D"/>
    <w:rsid w:val="005E6F43"/>
    <w:rsid w:val="005F3445"/>
    <w:rsid w:val="0060684C"/>
    <w:rsid w:val="00635759"/>
    <w:rsid w:val="00680EC6"/>
    <w:rsid w:val="006825BF"/>
    <w:rsid w:val="0068636D"/>
    <w:rsid w:val="006965DE"/>
    <w:rsid w:val="006A59E5"/>
    <w:rsid w:val="006E722B"/>
    <w:rsid w:val="00704B5F"/>
    <w:rsid w:val="0071737D"/>
    <w:rsid w:val="00736BD9"/>
    <w:rsid w:val="007457C0"/>
    <w:rsid w:val="00764A22"/>
    <w:rsid w:val="007B4B50"/>
    <w:rsid w:val="007C344F"/>
    <w:rsid w:val="007E00B5"/>
    <w:rsid w:val="007E504B"/>
    <w:rsid w:val="007F1271"/>
    <w:rsid w:val="007F77B9"/>
    <w:rsid w:val="00804AB3"/>
    <w:rsid w:val="00827147"/>
    <w:rsid w:val="00841DD5"/>
    <w:rsid w:val="00844513"/>
    <w:rsid w:val="008501A1"/>
    <w:rsid w:val="00860995"/>
    <w:rsid w:val="00896471"/>
    <w:rsid w:val="008C3DDB"/>
    <w:rsid w:val="008D23E8"/>
    <w:rsid w:val="008E13E3"/>
    <w:rsid w:val="008E64FB"/>
    <w:rsid w:val="008F6274"/>
    <w:rsid w:val="0090364D"/>
    <w:rsid w:val="00926F8D"/>
    <w:rsid w:val="00933655"/>
    <w:rsid w:val="00952A7B"/>
    <w:rsid w:val="00980365"/>
    <w:rsid w:val="009A00E7"/>
    <w:rsid w:val="009B2418"/>
    <w:rsid w:val="009D74C9"/>
    <w:rsid w:val="009E22CF"/>
    <w:rsid w:val="00A04EB4"/>
    <w:rsid w:val="00A229BA"/>
    <w:rsid w:val="00A31758"/>
    <w:rsid w:val="00A42F11"/>
    <w:rsid w:val="00A71820"/>
    <w:rsid w:val="00A815BA"/>
    <w:rsid w:val="00AE2486"/>
    <w:rsid w:val="00B05AB3"/>
    <w:rsid w:val="00B173AC"/>
    <w:rsid w:val="00B61AC0"/>
    <w:rsid w:val="00B918C9"/>
    <w:rsid w:val="00BB0F68"/>
    <w:rsid w:val="00BC55F1"/>
    <w:rsid w:val="00C20813"/>
    <w:rsid w:val="00C264DC"/>
    <w:rsid w:val="00C3182C"/>
    <w:rsid w:val="00C35FF9"/>
    <w:rsid w:val="00C76772"/>
    <w:rsid w:val="00D04A41"/>
    <w:rsid w:val="00D420D6"/>
    <w:rsid w:val="00D822DC"/>
    <w:rsid w:val="00DD4087"/>
    <w:rsid w:val="00E706AB"/>
    <w:rsid w:val="00E737FA"/>
    <w:rsid w:val="00E76007"/>
    <w:rsid w:val="00EA5278"/>
    <w:rsid w:val="00EB5228"/>
    <w:rsid w:val="00EE3630"/>
    <w:rsid w:val="00EE3FFB"/>
    <w:rsid w:val="00F12B9F"/>
    <w:rsid w:val="00F658DC"/>
    <w:rsid w:val="00F72A69"/>
    <w:rsid w:val="00F816AE"/>
    <w:rsid w:val="00FA18DE"/>
    <w:rsid w:val="00FB6B02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A814FD"/>
  <w15:docId w15:val="{B45A6D94-5FCC-45A3-928A-55A6D15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BF"/>
  </w:style>
  <w:style w:type="paragraph" w:styleId="Heading1">
    <w:name w:val="heading 1"/>
    <w:basedOn w:val="Normal"/>
    <w:next w:val="Normal"/>
    <w:link w:val="Heading1Char"/>
    <w:uiPriority w:val="9"/>
    <w:qFormat/>
    <w:rsid w:val="00FA1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DE"/>
  </w:style>
  <w:style w:type="paragraph" w:styleId="Footer">
    <w:name w:val="footer"/>
    <w:basedOn w:val="Normal"/>
    <w:link w:val="FooterChar"/>
    <w:uiPriority w:val="99"/>
    <w:unhideWhenUsed/>
    <w:rsid w:val="00F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DE"/>
  </w:style>
  <w:style w:type="table" w:styleId="TableGrid">
    <w:name w:val="Table Grid"/>
    <w:basedOn w:val="TableNormal"/>
    <w:uiPriority w:val="59"/>
    <w:rsid w:val="00FA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7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5C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my.rocketsoftware.com/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6060B2746495F9589F35AEBDF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F4A5-C088-4734-AC50-D61F5AD3A880}"/>
      </w:docPartPr>
      <w:docPartBody>
        <w:p w:rsidR="008F081C" w:rsidRDefault="0053421B" w:rsidP="0053421B">
          <w:pPr>
            <w:pStyle w:val="8AE6060B2746495F9589F35AEBDF8A1E"/>
          </w:pPr>
          <w:r w:rsidRPr="008A2F9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436F93"/>
    <w:rsid w:val="0053421B"/>
    <w:rsid w:val="008F081C"/>
    <w:rsid w:val="00C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FFE"/>
    <w:rPr>
      <w:color w:val="808080"/>
    </w:rPr>
  </w:style>
  <w:style w:type="paragraph" w:customStyle="1" w:styleId="8AE6060B2746495F9589F35AEBDF8A1E">
    <w:name w:val="8AE6060B2746495F9589F35AEBDF8A1E"/>
    <w:rsid w:val="00534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993C892909944ACFFA4E65876B574" ma:contentTypeVersion="6" ma:contentTypeDescription="Een nieuw document maken." ma:contentTypeScope="" ma:versionID="400b3c04ddbcb1b43fcd58ce82119c7e">
  <xsd:schema xmlns:xsd="http://www.w3.org/2001/XMLSchema" xmlns:xs="http://www.w3.org/2001/XMLSchema" xmlns:p="http://schemas.microsoft.com/office/2006/metadata/properties" xmlns:ns2="a746a5af-1f0c-4f78-adf7-058c00591aba" xmlns:ns3="b2373a97-ec74-4f3f-b5f1-7bd69c35cf38" targetNamespace="http://schemas.microsoft.com/office/2006/metadata/properties" ma:root="true" ma:fieldsID="8cee3fd17a1210b77f5eae4ec5d4d34d" ns2:_="" ns3:_="">
    <xsd:import namespace="a746a5af-1f0c-4f78-adf7-058c00591aba"/>
    <xsd:import namespace="b2373a97-ec74-4f3f-b5f1-7bd69c35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a5af-1f0c-4f78-adf7-058c00591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3a97-ec74-4f3f-b5f1-7bd69c35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95AE7-4EA5-4E02-86D9-FC63A327D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3B41C-62E1-418D-96DF-93D38E11D87B}">
  <ds:schemaRefs>
    <ds:schemaRef ds:uri="b2373a97-ec74-4f3f-b5f1-7bd69c35cf3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46a5af-1f0c-4f78-adf7-058c00591ab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8D0AA3-5FAE-4E21-A52F-48B46320E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6a5af-1f0c-4f78-adf7-058c00591aba"/>
    <ds:schemaRef ds:uri="b2373a97-ec74-4f3f-b5f1-7bd69c35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Installation of Uniface Sentinel RMS</vt:lpstr>
      <vt:lpstr>Installatie van Uniface</vt:lpstr>
    </vt:vector>
  </TitlesOfParts>
  <Company>Sogeti Nederland B.V.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of Uniface Sentinel RMS</dc:title>
  <dc:creator>richard.de.vries@sogeti.com</dc:creator>
  <cp:lastModifiedBy>Vries, Richard de</cp:lastModifiedBy>
  <cp:revision>4</cp:revision>
  <dcterms:created xsi:type="dcterms:W3CDTF">2016-11-24T10:10:00Z</dcterms:created>
  <dcterms:modified xsi:type="dcterms:W3CDTF">2024-03-25T19:45:00Z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0x0101002F6993C892909944ACFFA4E65876B574</vt:lpwstr>
  </property>
</Properties>
</file>